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7064A3">
        <w:rPr>
          <w:b/>
          <w:sz w:val="28"/>
          <w:szCs w:val="28"/>
        </w:rPr>
        <w:t>аудит</w:t>
      </w:r>
      <w:r w:rsidR="008F0803">
        <w:rPr>
          <w:b/>
          <w:sz w:val="28"/>
          <w:szCs w:val="28"/>
        </w:rPr>
        <w:t>орск</w:t>
      </w:r>
      <w:r w:rsidR="0099447F">
        <w:rPr>
          <w:b/>
          <w:sz w:val="28"/>
          <w:szCs w:val="28"/>
        </w:rPr>
        <w:t>ого</w:t>
      </w:r>
      <w:r w:rsidR="008F0803">
        <w:rPr>
          <w:b/>
          <w:sz w:val="28"/>
          <w:szCs w:val="28"/>
        </w:rPr>
        <w:t xml:space="preserve"> мероприяти</w:t>
      </w:r>
      <w:r w:rsidR="0099447F">
        <w:rPr>
          <w:b/>
          <w:sz w:val="28"/>
          <w:szCs w:val="28"/>
        </w:rPr>
        <w:t>я</w:t>
      </w:r>
      <w:r w:rsidR="00EB77CA">
        <w:rPr>
          <w:b/>
          <w:sz w:val="28"/>
          <w:szCs w:val="28"/>
        </w:rPr>
        <w:t>, проведенн</w:t>
      </w:r>
      <w:r w:rsidR="0099447F">
        <w:rPr>
          <w:b/>
          <w:sz w:val="28"/>
          <w:szCs w:val="28"/>
        </w:rPr>
        <w:t>ого</w:t>
      </w:r>
      <w:r w:rsidR="00EB77CA">
        <w:rPr>
          <w:b/>
          <w:sz w:val="28"/>
          <w:szCs w:val="28"/>
        </w:rPr>
        <w:t xml:space="preserve"> отделом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</w:t>
      </w:r>
      <w:r w:rsidR="0099447F">
        <w:rPr>
          <w:b/>
          <w:sz w:val="28"/>
          <w:szCs w:val="28"/>
        </w:rPr>
        <w:br/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 xml:space="preserve">Основание для проведения </w:t>
      </w:r>
      <w:r w:rsidR="008F0803">
        <w:rPr>
          <w:b/>
          <w:sz w:val="28"/>
          <w:szCs w:val="28"/>
        </w:rPr>
        <w:t>аудиторск</w:t>
      </w:r>
      <w:r w:rsidR="00C947E3">
        <w:rPr>
          <w:b/>
          <w:sz w:val="28"/>
          <w:szCs w:val="28"/>
        </w:rPr>
        <w:t>ого</w:t>
      </w:r>
      <w:r w:rsidR="008F0803">
        <w:rPr>
          <w:b/>
          <w:sz w:val="28"/>
          <w:szCs w:val="28"/>
        </w:rPr>
        <w:t xml:space="preserve"> мероприяти</w:t>
      </w:r>
      <w:r w:rsidR="00C947E3">
        <w:rPr>
          <w:b/>
          <w:sz w:val="28"/>
          <w:szCs w:val="28"/>
        </w:rPr>
        <w:t>я</w:t>
      </w:r>
      <w:r w:rsidRPr="007B75F9">
        <w:rPr>
          <w:sz w:val="28"/>
          <w:szCs w:val="28"/>
        </w:rPr>
        <w:t xml:space="preserve">: </w:t>
      </w:r>
    </w:p>
    <w:p w:rsidR="00C323D8" w:rsidRDefault="00C323D8" w:rsidP="00C323D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 xml:space="preserve">План </w:t>
      </w:r>
      <w:r>
        <w:rPr>
          <w:sz w:val="28"/>
          <w:szCs w:val="28"/>
        </w:rPr>
        <w:t>проведения аудиторских мероприятий</w:t>
      </w:r>
      <w:r w:rsidRPr="005729AF">
        <w:rPr>
          <w:sz w:val="28"/>
          <w:szCs w:val="28"/>
        </w:rPr>
        <w:t xml:space="preserve"> Управления Федерального казначейства по Ростовской области</w:t>
      </w:r>
      <w:r>
        <w:rPr>
          <w:sz w:val="28"/>
          <w:szCs w:val="28"/>
        </w:rPr>
        <w:t xml:space="preserve"> на 202</w:t>
      </w:r>
      <w:r w:rsidR="00123054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период до срока представления годовой бюджетной отчетности за 202</w:t>
      </w:r>
      <w:r w:rsidR="00123054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Pr="005729AF">
        <w:rPr>
          <w:sz w:val="28"/>
          <w:szCs w:val="28"/>
        </w:rPr>
        <w:t>, утвержденны</w:t>
      </w:r>
      <w:r>
        <w:rPr>
          <w:sz w:val="28"/>
          <w:szCs w:val="28"/>
        </w:rPr>
        <w:t>й 2</w:t>
      </w:r>
      <w:r w:rsidR="00123054">
        <w:rPr>
          <w:sz w:val="28"/>
          <w:szCs w:val="28"/>
        </w:rPr>
        <w:t>6</w:t>
      </w:r>
      <w:r w:rsidRPr="00055553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055553">
        <w:rPr>
          <w:sz w:val="28"/>
          <w:szCs w:val="28"/>
        </w:rPr>
        <w:t xml:space="preserve"> 202</w:t>
      </w:r>
      <w:r w:rsidR="00123054">
        <w:rPr>
          <w:sz w:val="28"/>
          <w:szCs w:val="28"/>
        </w:rPr>
        <w:t>4</w:t>
      </w:r>
      <w:r w:rsidRPr="00055553">
        <w:rPr>
          <w:sz w:val="28"/>
          <w:szCs w:val="28"/>
        </w:rPr>
        <w:t xml:space="preserve"> г.</w:t>
      </w:r>
      <w:r w:rsidRPr="009E1BCE">
        <w:rPr>
          <w:sz w:val="28"/>
          <w:szCs w:val="28"/>
        </w:rPr>
        <w:t xml:space="preserve"> 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 xml:space="preserve">Тема </w:t>
      </w:r>
      <w:r w:rsidR="008F0803">
        <w:rPr>
          <w:b/>
          <w:bCs/>
          <w:sz w:val="28"/>
          <w:szCs w:val="28"/>
        </w:rPr>
        <w:t>аудиторск</w:t>
      </w:r>
      <w:r w:rsidR="0099447F">
        <w:rPr>
          <w:b/>
          <w:bCs/>
          <w:sz w:val="28"/>
          <w:szCs w:val="28"/>
        </w:rPr>
        <w:t>ого</w:t>
      </w:r>
      <w:r w:rsidR="008F0803">
        <w:rPr>
          <w:b/>
          <w:bCs/>
          <w:sz w:val="28"/>
          <w:szCs w:val="28"/>
        </w:rPr>
        <w:t xml:space="preserve"> мероприяти</w:t>
      </w:r>
      <w:r w:rsidR="0099447F">
        <w:rPr>
          <w:b/>
          <w:bCs/>
          <w:sz w:val="28"/>
          <w:szCs w:val="28"/>
        </w:rPr>
        <w:t>я</w:t>
      </w:r>
      <w:r w:rsidRPr="007B75F9">
        <w:rPr>
          <w:b/>
          <w:bCs/>
          <w:sz w:val="28"/>
          <w:szCs w:val="28"/>
        </w:rPr>
        <w:t>:</w:t>
      </w:r>
    </w:p>
    <w:p w:rsidR="00DC0DA9" w:rsidRPr="00BC0E14" w:rsidRDefault="00A7648B" w:rsidP="00D5664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предоставления и утверждения промежуточной бюджетной отчетности (по централизуемым полномочиям в отношении территориальных органов федеральных органов исполнительной власти)</w:t>
      </w:r>
      <w:r w:rsidRPr="009B5BBD">
        <w:rPr>
          <w:sz w:val="28"/>
          <w:szCs w:val="28"/>
        </w:rPr>
        <w:t>.</w:t>
      </w:r>
    </w:p>
    <w:p w:rsidR="00C025D8" w:rsidRDefault="00C025D8" w:rsidP="00C025D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8558A8" w:rsidRPr="00EA64C5" w:rsidRDefault="008558A8" w:rsidP="008558A8">
      <w:pPr>
        <w:spacing w:after="1" w:line="200" w:lineRule="atLeas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Субъект бюджетных процедур: </w:t>
      </w:r>
      <w:r>
        <w:rPr>
          <w:sz w:val="28"/>
          <w:szCs w:val="28"/>
        </w:rPr>
        <w:t>отдел централизованной бухгалтерии УФК по Ростовской области.</w:t>
      </w:r>
    </w:p>
    <w:p w:rsidR="008558A8" w:rsidRDefault="008558A8" w:rsidP="008D7AE9">
      <w:pPr>
        <w:spacing w:after="1" w:line="200" w:lineRule="atLeast"/>
        <w:ind w:firstLine="709"/>
        <w:jc w:val="both"/>
        <w:rPr>
          <w:b/>
          <w:sz w:val="28"/>
          <w:szCs w:val="28"/>
        </w:rPr>
      </w:pPr>
    </w:p>
    <w:p w:rsidR="008D7AE9" w:rsidRPr="00055553" w:rsidRDefault="008F0803" w:rsidP="008D7AE9">
      <w:pPr>
        <w:spacing w:after="1" w:line="200" w:lineRule="atLeast"/>
        <w:ind w:firstLine="709"/>
        <w:jc w:val="both"/>
      </w:pPr>
      <w:r>
        <w:rPr>
          <w:b/>
          <w:sz w:val="28"/>
          <w:szCs w:val="28"/>
        </w:rPr>
        <w:t>Изучаемый</w:t>
      </w:r>
      <w:r w:rsidR="003A4C1C" w:rsidRPr="007B75F9">
        <w:rPr>
          <w:b/>
          <w:sz w:val="28"/>
          <w:szCs w:val="28"/>
        </w:rPr>
        <w:t xml:space="preserve"> период:</w:t>
      </w:r>
      <w:r w:rsidR="00C025D8" w:rsidRPr="00A7648B">
        <w:rPr>
          <w:sz w:val="28"/>
          <w:szCs w:val="28"/>
        </w:rPr>
        <w:t xml:space="preserve"> </w:t>
      </w:r>
      <w:r w:rsidR="00A7648B" w:rsidRPr="00A7648B">
        <w:rPr>
          <w:sz w:val="28"/>
          <w:szCs w:val="28"/>
        </w:rPr>
        <w:t>январь – сентябрь</w:t>
      </w:r>
      <w:r w:rsidR="00A7648B">
        <w:rPr>
          <w:b/>
          <w:sz w:val="28"/>
          <w:szCs w:val="28"/>
        </w:rPr>
        <w:t xml:space="preserve"> </w:t>
      </w:r>
      <w:r w:rsidR="008D7AE9">
        <w:rPr>
          <w:sz w:val="28"/>
          <w:szCs w:val="28"/>
        </w:rPr>
        <w:t>202</w:t>
      </w:r>
      <w:r w:rsidR="00A7648B">
        <w:rPr>
          <w:sz w:val="28"/>
          <w:szCs w:val="28"/>
        </w:rPr>
        <w:t>5</w:t>
      </w:r>
      <w:r w:rsidR="008D7AE9">
        <w:rPr>
          <w:sz w:val="28"/>
          <w:szCs w:val="28"/>
        </w:rPr>
        <w:t xml:space="preserve"> г</w:t>
      </w:r>
      <w:r w:rsidR="00FC4FF9">
        <w:rPr>
          <w:sz w:val="28"/>
          <w:szCs w:val="28"/>
        </w:rPr>
        <w:t>од</w:t>
      </w:r>
      <w:r w:rsidR="00A7648B">
        <w:rPr>
          <w:sz w:val="28"/>
          <w:szCs w:val="28"/>
        </w:rPr>
        <w:t>а</w:t>
      </w:r>
      <w:r w:rsidR="008D7AE9">
        <w:rPr>
          <w:sz w:val="28"/>
          <w:szCs w:val="28"/>
        </w:rPr>
        <w:t>.</w:t>
      </w:r>
    </w:p>
    <w:p w:rsidR="00D5664D" w:rsidRDefault="00D5664D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A7648B" w:rsidRDefault="00A7648B" w:rsidP="003A4C1C">
      <w:pPr>
        <w:shd w:val="clear" w:color="auto" w:fill="FFFFFF"/>
        <w:ind w:firstLine="720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 xml:space="preserve">Срок проведения </w:t>
      </w:r>
      <w:r>
        <w:rPr>
          <w:b/>
          <w:sz w:val="28"/>
          <w:szCs w:val="28"/>
        </w:rPr>
        <w:t>аудиторского мероприятия</w:t>
      </w:r>
      <w:r w:rsidRPr="007B75F9">
        <w:rPr>
          <w:b/>
          <w:sz w:val="28"/>
          <w:szCs w:val="28"/>
        </w:rPr>
        <w:t>:</w:t>
      </w:r>
      <w:r w:rsidRPr="007B75F9">
        <w:rPr>
          <w:sz w:val="28"/>
          <w:szCs w:val="28"/>
        </w:rPr>
        <w:t xml:space="preserve"> </w:t>
      </w:r>
      <w:r>
        <w:rPr>
          <w:sz w:val="28"/>
          <w:szCs w:val="28"/>
        </w:rPr>
        <w:t>с 0</w:t>
      </w:r>
      <w:r w:rsidR="00495458">
        <w:rPr>
          <w:sz w:val="28"/>
          <w:szCs w:val="28"/>
        </w:rPr>
        <w:t>6</w:t>
      </w:r>
      <w:r>
        <w:rPr>
          <w:sz w:val="28"/>
          <w:szCs w:val="28"/>
        </w:rPr>
        <w:t xml:space="preserve"> по </w:t>
      </w:r>
      <w:r w:rsidR="00495458">
        <w:rPr>
          <w:sz w:val="28"/>
          <w:szCs w:val="28"/>
        </w:rPr>
        <w:t>24</w:t>
      </w:r>
      <w:r>
        <w:rPr>
          <w:sz w:val="28"/>
          <w:szCs w:val="28"/>
        </w:rPr>
        <w:t xml:space="preserve"> октября 202</w:t>
      </w:r>
      <w:r w:rsidR="00495458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A7648B" w:rsidRDefault="00A7648B" w:rsidP="003A4C1C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 xml:space="preserve">Результаты </w:t>
      </w:r>
      <w:r w:rsidR="009A6500">
        <w:rPr>
          <w:b/>
          <w:sz w:val="28"/>
          <w:szCs w:val="28"/>
        </w:rPr>
        <w:t>аудиторск</w:t>
      </w:r>
      <w:r w:rsidR="00C947E3">
        <w:rPr>
          <w:b/>
          <w:sz w:val="28"/>
          <w:szCs w:val="28"/>
        </w:rPr>
        <w:t>ого</w:t>
      </w:r>
      <w:r w:rsidR="009A6500">
        <w:rPr>
          <w:b/>
          <w:sz w:val="28"/>
          <w:szCs w:val="28"/>
        </w:rPr>
        <w:t xml:space="preserve"> мероприяти</w:t>
      </w:r>
      <w:r w:rsidR="00C947E3">
        <w:rPr>
          <w:b/>
          <w:sz w:val="28"/>
          <w:szCs w:val="28"/>
        </w:rPr>
        <w:t>я</w:t>
      </w:r>
      <w:r w:rsidRPr="007B75F9">
        <w:rPr>
          <w:b/>
          <w:sz w:val="28"/>
          <w:szCs w:val="28"/>
        </w:rPr>
        <w:t>:</w:t>
      </w:r>
    </w:p>
    <w:p w:rsidR="00A7648B" w:rsidRDefault="00A7648B" w:rsidP="00A7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Оформлено и направлено в отдел централизованной бухгалтерии УФК по Ростовской области Заключение о результатах аудиторского мероприятия. По результатам аудиторского мероприятия установлено следующее:</w:t>
      </w:r>
    </w:p>
    <w:p w:rsidR="00495458" w:rsidRPr="00BB3E81" w:rsidRDefault="00495458" w:rsidP="004954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B3E81">
        <w:rPr>
          <w:sz w:val="28"/>
          <w:szCs w:val="28"/>
        </w:rPr>
        <w:t>нутренний финансовый контроль в отношении отдельных операций, осуществляемых отделом централизованной бухгалтерии, признается надежным (эффективным).</w:t>
      </w:r>
    </w:p>
    <w:p w:rsidR="00495458" w:rsidRPr="00BB3E81" w:rsidRDefault="00495458" w:rsidP="00495458">
      <w:pPr>
        <w:ind w:firstLine="709"/>
        <w:jc w:val="both"/>
        <w:rPr>
          <w:sz w:val="28"/>
          <w:szCs w:val="28"/>
        </w:rPr>
      </w:pPr>
      <w:r w:rsidRPr="00BB3E81">
        <w:rPr>
          <w:sz w:val="28"/>
          <w:szCs w:val="28"/>
        </w:rPr>
        <w:t>Порядок ведения бюджетного учета соответствует единой методологии бюджетного учета и отчетности.</w:t>
      </w:r>
    </w:p>
    <w:p w:rsidR="00495458" w:rsidRPr="00BB3E81" w:rsidRDefault="00495458" w:rsidP="00495458">
      <w:pPr>
        <w:ind w:firstLine="709"/>
        <w:jc w:val="both"/>
        <w:rPr>
          <w:sz w:val="28"/>
          <w:szCs w:val="28"/>
        </w:rPr>
      </w:pPr>
      <w:r w:rsidRPr="00BB3E81">
        <w:rPr>
          <w:sz w:val="28"/>
          <w:szCs w:val="28"/>
        </w:rPr>
        <w:t>Информация, содержащаяся в проанализированных формах бюджетной отчетности, соответствует качественным характеристикам информации, раскрываемой в бухгалтерской (финансовой) отчетности.</w:t>
      </w:r>
    </w:p>
    <w:p w:rsidR="00495458" w:rsidRPr="00BB3E81" w:rsidRDefault="00495458" w:rsidP="00495458">
      <w:pPr>
        <w:ind w:firstLine="709"/>
        <w:jc w:val="both"/>
        <w:rPr>
          <w:sz w:val="28"/>
          <w:szCs w:val="28"/>
        </w:rPr>
      </w:pPr>
      <w:r w:rsidRPr="00BB3E81">
        <w:rPr>
          <w:sz w:val="28"/>
          <w:szCs w:val="28"/>
        </w:rPr>
        <w:t xml:space="preserve">Факты, влияющие на достоверность бюджетной отчетности, не установлены. </w:t>
      </w:r>
    </w:p>
    <w:p w:rsidR="00A7648B" w:rsidRPr="006C64D0" w:rsidRDefault="00495458" w:rsidP="00495458">
      <w:pPr>
        <w:ind w:firstLine="709"/>
        <w:jc w:val="both"/>
        <w:rPr>
          <w:sz w:val="28"/>
          <w:szCs w:val="28"/>
        </w:rPr>
      </w:pPr>
      <w:r w:rsidRPr="00BB3E81">
        <w:rPr>
          <w:sz w:val="28"/>
          <w:szCs w:val="28"/>
        </w:rPr>
        <w:t xml:space="preserve">Отделом централизованной бухгалтерии обеспечено выполнение централизуемых полномочий по ведению бюджетного учета, включая составление и представление бюджетной отчетности, определенных Постановлением Правительства Российской Федерации от 15 февраля </w:t>
      </w:r>
      <w:r w:rsidRPr="00BB3E81">
        <w:rPr>
          <w:sz w:val="28"/>
          <w:szCs w:val="28"/>
        </w:rPr>
        <w:br/>
        <w:t>2020 г. № 153.</w:t>
      </w:r>
      <w:bookmarkStart w:id="0" w:name="_GoBack"/>
      <w:bookmarkEnd w:id="0"/>
    </w:p>
    <w:sectPr w:rsidR="00A7648B" w:rsidRPr="006C64D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9D7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168E"/>
    <w:rsid w:val="00032464"/>
    <w:rsid w:val="000466FB"/>
    <w:rsid w:val="00047A19"/>
    <w:rsid w:val="000505FF"/>
    <w:rsid w:val="00055338"/>
    <w:rsid w:val="00055D6B"/>
    <w:rsid w:val="000D1FF8"/>
    <w:rsid w:val="0010326E"/>
    <w:rsid w:val="00104B99"/>
    <w:rsid w:val="00112A35"/>
    <w:rsid w:val="00123054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19D7"/>
    <w:rsid w:val="0028711A"/>
    <w:rsid w:val="002879DC"/>
    <w:rsid w:val="00287C15"/>
    <w:rsid w:val="00287F4B"/>
    <w:rsid w:val="002A54BD"/>
    <w:rsid w:val="002C3B3A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D28B1"/>
    <w:rsid w:val="003E3BBF"/>
    <w:rsid w:val="003E6EDC"/>
    <w:rsid w:val="003F5B02"/>
    <w:rsid w:val="003F7228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95458"/>
    <w:rsid w:val="004A4C3A"/>
    <w:rsid w:val="004B1A35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734B"/>
    <w:rsid w:val="005B5E91"/>
    <w:rsid w:val="005C2ADA"/>
    <w:rsid w:val="005E64F7"/>
    <w:rsid w:val="005F1706"/>
    <w:rsid w:val="005F1A3F"/>
    <w:rsid w:val="00607B59"/>
    <w:rsid w:val="00611D59"/>
    <w:rsid w:val="00625C4A"/>
    <w:rsid w:val="00666E58"/>
    <w:rsid w:val="00681DAE"/>
    <w:rsid w:val="00691639"/>
    <w:rsid w:val="006C4F27"/>
    <w:rsid w:val="006D769A"/>
    <w:rsid w:val="006F307C"/>
    <w:rsid w:val="007064A3"/>
    <w:rsid w:val="0071071E"/>
    <w:rsid w:val="00713B2F"/>
    <w:rsid w:val="0075779D"/>
    <w:rsid w:val="00760187"/>
    <w:rsid w:val="00763DEC"/>
    <w:rsid w:val="00775A9F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558A8"/>
    <w:rsid w:val="00885DC7"/>
    <w:rsid w:val="008A4398"/>
    <w:rsid w:val="008C1739"/>
    <w:rsid w:val="008C2224"/>
    <w:rsid w:val="008C3768"/>
    <w:rsid w:val="008C72E7"/>
    <w:rsid w:val="008D288E"/>
    <w:rsid w:val="008D7AE9"/>
    <w:rsid w:val="008E7A86"/>
    <w:rsid w:val="008F0803"/>
    <w:rsid w:val="00904DD1"/>
    <w:rsid w:val="00932EB6"/>
    <w:rsid w:val="009350F4"/>
    <w:rsid w:val="009668C4"/>
    <w:rsid w:val="00972C17"/>
    <w:rsid w:val="0099447F"/>
    <w:rsid w:val="00995BF9"/>
    <w:rsid w:val="009A6500"/>
    <w:rsid w:val="009B1E45"/>
    <w:rsid w:val="009B42B8"/>
    <w:rsid w:val="009C4BE6"/>
    <w:rsid w:val="009E36A6"/>
    <w:rsid w:val="009F7AD7"/>
    <w:rsid w:val="00A05B6D"/>
    <w:rsid w:val="00A15890"/>
    <w:rsid w:val="00A22B4D"/>
    <w:rsid w:val="00A63049"/>
    <w:rsid w:val="00A6729A"/>
    <w:rsid w:val="00A7648B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5034"/>
    <w:rsid w:val="00BA66EF"/>
    <w:rsid w:val="00BB3EBF"/>
    <w:rsid w:val="00BB785F"/>
    <w:rsid w:val="00BE2442"/>
    <w:rsid w:val="00BE49BF"/>
    <w:rsid w:val="00C025D8"/>
    <w:rsid w:val="00C05403"/>
    <w:rsid w:val="00C323D8"/>
    <w:rsid w:val="00C333DD"/>
    <w:rsid w:val="00C72250"/>
    <w:rsid w:val="00C77D3A"/>
    <w:rsid w:val="00C805A8"/>
    <w:rsid w:val="00C91D87"/>
    <w:rsid w:val="00C947E3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D3B11"/>
    <w:rsid w:val="00DE562E"/>
    <w:rsid w:val="00DF43DC"/>
    <w:rsid w:val="00DF6C35"/>
    <w:rsid w:val="00DF7A16"/>
    <w:rsid w:val="00E0484B"/>
    <w:rsid w:val="00E05315"/>
    <w:rsid w:val="00E21333"/>
    <w:rsid w:val="00E26CBF"/>
    <w:rsid w:val="00E30CB7"/>
    <w:rsid w:val="00E50B8A"/>
    <w:rsid w:val="00E5143B"/>
    <w:rsid w:val="00E67938"/>
    <w:rsid w:val="00E817C2"/>
    <w:rsid w:val="00E9265D"/>
    <w:rsid w:val="00EB371A"/>
    <w:rsid w:val="00EB6A72"/>
    <w:rsid w:val="00EB77CA"/>
    <w:rsid w:val="00EC1678"/>
    <w:rsid w:val="00EC6525"/>
    <w:rsid w:val="00F22E1C"/>
    <w:rsid w:val="00F70F30"/>
    <w:rsid w:val="00F90578"/>
    <w:rsid w:val="00FC1578"/>
    <w:rsid w:val="00FC4FF9"/>
    <w:rsid w:val="00FD2057"/>
    <w:rsid w:val="00FD23E4"/>
    <w:rsid w:val="00FE7E79"/>
    <w:rsid w:val="00FF1DF8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link w:val="aa"/>
    <w:rsid w:val="009A650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9A6500"/>
    <w:pPr>
      <w:shd w:val="clear" w:color="auto" w:fill="FFFFFF"/>
      <w:spacing w:before="240" w:line="240" w:lineRule="atLeast"/>
      <w:ind w:firstLine="709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5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link w:val="aa"/>
    <w:rsid w:val="009A650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9A6500"/>
    <w:pPr>
      <w:shd w:val="clear" w:color="auto" w:fill="FFFFFF"/>
      <w:spacing w:before="240" w:line="240" w:lineRule="atLeast"/>
      <w:ind w:firstLine="709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5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4EDC7-2ABC-4F3A-9EB2-A233D4B3F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35</cp:revision>
  <cp:lastPrinted>2022-02-21T12:00:00Z</cp:lastPrinted>
  <dcterms:created xsi:type="dcterms:W3CDTF">2021-07-22T15:01:00Z</dcterms:created>
  <dcterms:modified xsi:type="dcterms:W3CDTF">2025-10-29T07:01:00Z</dcterms:modified>
</cp:coreProperties>
</file>